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Туристическое агентство «</w:t>
      </w:r>
      <w:proofErr w:type="spellStart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Теона-Тур</w:t>
      </w:r>
      <w:proofErr w:type="spellEnd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831B2F" w:rsidRPr="00831B2F" w:rsidRDefault="00CA4B75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A4B75">
        <w:rPr>
          <w:rFonts w:ascii="Times New Roman" w:eastAsia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4pt;margin-top:-.15pt;width:343.45pt;height:107.95pt;z-index:251659264">
            <v:imagedata r:id="rId4" o:title=""/>
            <w10:wrap type="square" side="right"/>
          </v:shape>
          <o:OLEObject Type="Embed" ProgID="CorelDRAW.Graphic.13" ShapeID="_x0000_s1026" DrawAspect="Content" ObjectID="_1550563349" r:id="rId5"/>
        </w:pict>
      </w:r>
      <w:r w:rsidR="00831B2F" w:rsidRPr="00831B2F">
        <w:rPr>
          <w:rFonts w:ascii="Times New Roman" w:eastAsia="Times New Roman" w:hAnsi="Times New Roman"/>
          <w:sz w:val="16"/>
          <w:szCs w:val="16"/>
          <w:lang w:eastAsia="ru-RU"/>
        </w:rPr>
        <w:t>ИП Воронина Евгения Сергеевна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Юрид</w:t>
      </w:r>
      <w:proofErr w:type="gramStart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.а</w:t>
      </w:r>
      <w:proofErr w:type="gramEnd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дрес</w:t>
      </w:r>
      <w:proofErr w:type="spellEnd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: 398308 г. Липецк, ул. Папанина, д.46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 xml:space="preserve">Почт. Адрес: 398052 г. Липецк, ул. </w:t>
      </w:r>
      <w:proofErr w:type="gramStart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Первомайская</w:t>
      </w:r>
      <w:proofErr w:type="gramEnd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 xml:space="preserve">, 78, оф.301 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 xml:space="preserve">Т/ф: </w:t>
      </w:r>
      <w:r w:rsidRPr="00831B2F">
        <w:rPr>
          <w:rFonts w:ascii="Times New Roman" w:eastAsia="Times New Roman" w:hAnsi="Times New Roman"/>
          <w:b/>
          <w:sz w:val="16"/>
          <w:szCs w:val="16"/>
          <w:lang w:eastAsia="ru-RU"/>
        </w:rPr>
        <w:t>(4742) 717-332,711-322</w:t>
      </w: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831B2F">
        <w:rPr>
          <w:rFonts w:ascii="Times New Roman" w:eastAsia="Times New Roman" w:hAnsi="Times New Roman"/>
          <w:b/>
          <w:sz w:val="16"/>
          <w:szCs w:val="16"/>
          <w:lang w:eastAsia="ru-RU"/>
        </w:rPr>
        <w:t>22-18-16</w:t>
      </w: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31B2F"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831B2F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hyperlink r:id="rId6" w:history="1">
        <w:r w:rsidRPr="00831B2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teona</w:t>
        </w:r>
        <w:r w:rsidRPr="00831B2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-</w:t>
        </w:r>
        <w:r w:rsidRPr="00831B2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tur</w:t>
        </w:r>
        <w:r w:rsidRPr="00831B2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831B2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831B2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831B2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Св-во</w:t>
      </w:r>
      <w:proofErr w:type="spellEnd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: ОГРН 304482211000035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 xml:space="preserve">ИНН 482301050610 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Лицензия ТД № 0036884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Липецкое ОСБ № 8593/088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БИК 044206604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Корсчет 30101810800000000604</w:t>
      </w:r>
    </w:p>
    <w:p w:rsidR="00831B2F" w:rsidRPr="00831B2F" w:rsidRDefault="00831B2F" w:rsidP="00831B2F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proofErr w:type="gramEnd"/>
      <w:r w:rsidRPr="00831B2F">
        <w:rPr>
          <w:rFonts w:ascii="Times New Roman" w:eastAsia="Times New Roman" w:hAnsi="Times New Roman"/>
          <w:sz w:val="16"/>
          <w:szCs w:val="16"/>
          <w:lang w:eastAsia="ru-RU"/>
        </w:rPr>
        <w:t>/с 40802810035000102220</w:t>
      </w:r>
    </w:p>
    <w:p w:rsidR="00831B2F" w:rsidRDefault="00831B2F" w:rsidP="00831B2F">
      <w:pPr>
        <w:jc w:val="center"/>
        <w:rPr>
          <w:rFonts w:ascii="Times New Roman" w:hAnsi="Times New Roman"/>
          <w:b/>
          <w:sz w:val="28"/>
          <w:szCs w:val="28"/>
        </w:rPr>
      </w:pPr>
      <w:r w:rsidRPr="00831B2F">
        <w:rPr>
          <w:rFonts w:ascii="Times New Roman" w:eastAsia="Times New Roman" w:hAnsi="Times New Roman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</w:t>
      </w:r>
    </w:p>
    <w:p w:rsidR="00CE1A65" w:rsidRPr="00CE1A65" w:rsidRDefault="00CE1A65" w:rsidP="002C0AD8">
      <w:pPr>
        <w:jc w:val="center"/>
        <w:rPr>
          <w:rFonts w:ascii="Times New Roman" w:hAnsi="Times New Roman"/>
          <w:i/>
          <w:sz w:val="32"/>
          <w:szCs w:val="32"/>
        </w:rPr>
      </w:pPr>
      <w:r w:rsidRPr="00CE1A65">
        <w:rPr>
          <w:rFonts w:ascii="Times New Roman" w:hAnsi="Times New Roman"/>
          <w:i/>
          <w:sz w:val="32"/>
          <w:szCs w:val="32"/>
        </w:rPr>
        <w:t>Приглашает вас на экскурсию:</w:t>
      </w:r>
    </w:p>
    <w:p w:rsidR="00831B2F" w:rsidRDefault="00CE1A65" w:rsidP="002C0AD8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  <w:r w:rsidRPr="00CE1A65">
        <w:rPr>
          <w:rFonts w:ascii="Times New Roman" w:hAnsi="Times New Roman"/>
          <w:b/>
          <w:i/>
          <w:sz w:val="96"/>
          <w:szCs w:val="96"/>
          <w:u w:val="single"/>
        </w:rPr>
        <w:t>Куликово поле</w:t>
      </w:r>
    </w:p>
    <w:p w:rsidR="00CE1A65" w:rsidRDefault="00CE1A65" w:rsidP="002C0AD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F6DFD" w:rsidRPr="00CE1A65" w:rsidRDefault="00AF6DFD" w:rsidP="002C0AD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Сентябрь</w:t>
      </w:r>
    </w:p>
    <w:p w:rsidR="00CE1A65" w:rsidRPr="00CE1A65" w:rsidRDefault="00CE1A65" w:rsidP="00CE1A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A65">
        <w:rPr>
          <w:rFonts w:ascii="Times New Roman" w:hAnsi="Times New Roman"/>
          <w:b/>
          <w:sz w:val="28"/>
          <w:szCs w:val="28"/>
          <w:u w:val="single"/>
        </w:rPr>
        <w:t>Празднование  Годовщины Куликовской битвы</w:t>
      </w:r>
    </w:p>
    <w:p w:rsidR="00CE1A65" w:rsidRDefault="00CE1A65" w:rsidP="00CE1A65">
      <w:pPr>
        <w:rPr>
          <w:rFonts w:ascii="Times New Roman" w:hAnsi="Times New Roman"/>
          <w:b/>
          <w:sz w:val="28"/>
          <w:szCs w:val="28"/>
        </w:rPr>
      </w:pPr>
      <w:r w:rsidRPr="00CE1A65">
        <w:rPr>
          <w:rFonts w:ascii="Times New Roman" w:hAnsi="Times New Roman"/>
          <w:b/>
          <w:sz w:val="28"/>
          <w:szCs w:val="28"/>
        </w:rPr>
        <w:t xml:space="preserve"> </w:t>
      </w:r>
    </w:p>
    <w:p w:rsidR="00CE1A65" w:rsidRPr="00CE1A65" w:rsidRDefault="00CE1A65" w:rsidP="00CE1A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Посещение п</w:t>
      </w:r>
      <w:r w:rsidRPr="00CE1A65">
        <w:rPr>
          <w:rFonts w:ascii="Times New Roman" w:hAnsi="Times New Roman"/>
          <w:b/>
          <w:sz w:val="28"/>
          <w:szCs w:val="28"/>
        </w:rPr>
        <w:t>раздничных мероприятий, посвященных празднованию 63</w:t>
      </w:r>
      <w:r w:rsidR="0078569B" w:rsidRPr="00AF6DFD">
        <w:rPr>
          <w:rFonts w:ascii="Times New Roman" w:hAnsi="Times New Roman"/>
          <w:b/>
          <w:sz w:val="28"/>
          <w:szCs w:val="28"/>
        </w:rPr>
        <w:t>6</w:t>
      </w:r>
      <w:r w:rsidRPr="00CE1A65">
        <w:rPr>
          <w:rFonts w:ascii="Times New Roman" w:hAnsi="Times New Roman"/>
          <w:b/>
          <w:sz w:val="28"/>
          <w:szCs w:val="28"/>
        </w:rPr>
        <w:t xml:space="preserve"> годовщины Куликовской битвы. </w:t>
      </w:r>
    </w:p>
    <w:p w:rsidR="00CE1A65" w:rsidRPr="00CE1A65" w:rsidRDefault="00CE1A65" w:rsidP="00CE1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-Т</w:t>
      </w:r>
      <w:r w:rsidRPr="00CE1A65">
        <w:rPr>
          <w:rFonts w:ascii="Times New Roman" w:hAnsi="Times New Roman"/>
          <w:b/>
          <w:sz w:val="28"/>
          <w:szCs w:val="28"/>
        </w:rPr>
        <w:t>еатрализованная реконс</w:t>
      </w:r>
      <w:r>
        <w:rPr>
          <w:rFonts w:ascii="Times New Roman" w:hAnsi="Times New Roman"/>
          <w:b/>
          <w:sz w:val="28"/>
          <w:szCs w:val="28"/>
        </w:rPr>
        <w:t>трукция средневекового сражения.</w:t>
      </w:r>
    </w:p>
    <w:p w:rsidR="00CE1A65" w:rsidRPr="00CE1A65" w:rsidRDefault="00CE1A65" w:rsidP="00CE1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</w:t>
      </w:r>
      <w:r w:rsidRPr="00CE1A65">
        <w:rPr>
          <w:rFonts w:ascii="Times New Roman" w:hAnsi="Times New Roman"/>
          <w:b/>
          <w:sz w:val="28"/>
          <w:szCs w:val="28"/>
        </w:rPr>
        <w:t xml:space="preserve">оказательные турниры </w:t>
      </w:r>
      <w:r>
        <w:rPr>
          <w:rFonts w:ascii="Times New Roman" w:hAnsi="Times New Roman"/>
          <w:b/>
          <w:sz w:val="28"/>
          <w:szCs w:val="28"/>
        </w:rPr>
        <w:t xml:space="preserve">и финальные поединки участников   </w:t>
      </w:r>
      <w:r w:rsidRPr="00CE1A65">
        <w:rPr>
          <w:rFonts w:ascii="Times New Roman" w:hAnsi="Times New Roman"/>
          <w:b/>
          <w:sz w:val="28"/>
          <w:szCs w:val="28"/>
        </w:rPr>
        <w:t>Международного военно-исторического фестиваля «Поле Куликово»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E1A65" w:rsidRPr="00CE1A65" w:rsidRDefault="00CE1A65" w:rsidP="00CE1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-И</w:t>
      </w:r>
      <w:r w:rsidRPr="00CE1A65">
        <w:rPr>
          <w:rFonts w:ascii="Times New Roman" w:hAnsi="Times New Roman"/>
          <w:b/>
          <w:sz w:val="28"/>
          <w:szCs w:val="28"/>
        </w:rPr>
        <w:t>нтерактивные военно-исторические биваки – эпоха Средневековья, Отечественная война 1812 года, Великая Отечественная война и современная Российская Армия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E1A65" w:rsidRPr="00CE1A65" w:rsidRDefault="00CE1A65" w:rsidP="00CE1A6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E1A65">
        <w:rPr>
          <w:rFonts w:ascii="Times New Roman" w:hAnsi="Times New Roman"/>
          <w:b/>
          <w:sz w:val="28"/>
          <w:szCs w:val="28"/>
        </w:rPr>
        <w:t>Краснохолмская</w:t>
      </w:r>
      <w:proofErr w:type="spellEnd"/>
      <w:r w:rsidRPr="00CE1A65">
        <w:rPr>
          <w:rFonts w:ascii="Times New Roman" w:hAnsi="Times New Roman"/>
          <w:b/>
          <w:sz w:val="28"/>
          <w:szCs w:val="28"/>
        </w:rPr>
        <w:t xml:space="preserve"> ярмарка, выставка-конкурс художественного и декоративно-прикладного творчества «Ратные поля России в народном искусстве»</w:t>
      </w:r>
    </w:p>
    <w:p w:rsidR="002C0AD8" w:rsidRPr="00241858" w:rsidRDefault="00241858" w:rsidP="002C0AD8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Стоимость </w:t>
      </w:r>
      <w:r w:rsidR="0078569B" w:rsidRPr="007856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56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 40+4 б/</w:t>
      </w:r>
      <w:proofErr w:type="spellStart"/>
      <w:proofErr w:type="gramStart"/>
      <w:r w:rsidR="007856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proofErr w:type="spellEnd"/>
      <w:proofErr w:type="gramEnd"/>
      <w:r w:rsidR="007856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–</w:t>
      </w:r>
      <w:r w:rsidR="0078569B" w:rsidRPr="007856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00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/чел,</w:t>
      </w:r>
    </w:p>
    <w:p w:rsidR="002C0AD8" w:rsidRDefault="002C0AD8" w:rsidP="002C0AD8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569B" w:rsidRDefault="0078569B" w:rsidP="002C0AD8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569B" w:rsidRDefault="0078569B" w:rsidP="002C0AD8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C0AD8" w:rsidRPr="002C0AD8" w:rsidRDefault="002C0AD8" w:rsidP="002C0AD8">
      <w:pPr>
        <w:jc w:val="center"/>
        <w:rPr>
          <w:rFonts w:ascii="Times New Roman" w:eastAsia="Times New Roman" w:hAnsi="Times New Roman"/>
          <w:b/>
          <w:lang w:eastAsia="ru-RU"/>
        </w:rPr>
      </w:pPr>
      <w:r w:rsidRPr="002C0AD8">
        <w:rPr>
          <w:rFonts w:ascii="Times New Roman" w:eastAsia="Times New Roman" w:hAnsi="Times New Roman"/>
          <w:b/>
          <w:lang w:eastAsia="ru-RU"/>
        </w:rPr>
        <w:t>тел.:717-</w:t>
      </w:r>
      <w:r w:rsidR="00D2680C">
        <w:rPr>
          <w:rFonts w:ascii="Times New Roman" w:eastAsia="Times New Roman" w:hAnsi="Times New Roman"/>
          <w:b/>
          <w:lang w:eastAsia="ru-RU"/>
        </w:rPr>
        <w:t>332</w:t>
      </w:r>
      <w:r w:rsidRPr="002C0AD8">
        <w:rPr>
          <w:rFonts w:ascii="Times New Roman" w:eastAsia="Times New Roman" w:hAnsi="Times New Roman"/>
          <w:b/>
          <w:lang w:eastAsia="ru-RU"/>
        </w:rPr>
        <w:t>, 711-322</w:t>
      </w:r>
    </w:p>
    <w:p w:rsidR="002C0AD8" w:rsidRPr="002C0AD8" w:rsidRDefault="002C0AD8" w:rsidP="002C0AD8">
      <w:pPr>
        <w:jc w:val="center"/>
        <w:rPr>
          <w:rFonts w:ascii="Times New Roman" w:eastAsia="Times New Roman" w:hAnsi="Times New Roman"/>
          <w:lang w:eastAsia="ru-RU"/>
        </w:rPr>
      </w:pPr>
    </w:p>
    <w:p w:rsidR="002C0AD8" w:rsidRDefault="002C0AD8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Default="00831B2F" w:rsidP="002C0AD8">
      <w:pPr>
        <w:rPr>
          <w:rFonts w:ascii="Times New Roman" w:hAnsi="Times New Roman"/>
          <w:b/>
          <w:sz w:val="20"/>
          <w:szCs w:val="20"/>
        </w:rPr>
      </w:pPr>
    </w:p>
    <w:p w:rsidR="00831B2F" w:rsidRPr="00831B2F" w:rsidRDefault="00831B2F" w:rsidP="00831B2F">
      <w:pPr>
        <w:jc w:val="center"/>
        <w:rPr>
          <w:rFonts w:ascii="Times New Roman" w:hAnsi="Times New Roman"/>
          <w:sz w:val="16"/>
          <w:szCs w:val="16"/>
        </w:rPr>
      </w:pPr>
    </w:p>
    <w:sectPr w:rsidR="00831B2F" w:rsidRPr="00831B2F" w:rsidSect="002C0AD8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8218D"/>
    <w:rsid w:val="00241858"/>
    <w:rsid w:val="002C0AD8"/>
    <w:rsid w:val="0038218D"/>
    <w:rsid w:val="003870A7"/>
    <w:rsid w:val="00490DBC"/>
    <w:rsid w:val="004D6ED9"/>
    <w:rsid w:val="00703E78"/>
    <w:rsid w:val="0078569B"/>
    <w:rsid w:val="0079459C"/>
    <w:rsid w:val="00831B2F"/>
    <w:rsid w:val="008B76C1"/>
    <w:rsid w:val="0094565F"/>
    <w:rsid w:val="00954A41"/>
    <w:rsid w:val="00A17660"/>
    <w:rsid w:val="00A50F91"/>
    <w:rsid w:val="00AF6DFD"/>
    <w:rsid w:val="00C662AC"/>
    <w:rsid w:val="00CA4B75"/>
    <w:rsid w:val="00CB2584"/>
    <w:rsid w:val="00CE1A65"/>
    <w:rsid w:val="00D2680C"/>
    <w:rsid w:val="00E46EA6"/>
    <w:rsid w:val="00E92131"/>
    <w:rsid w:val="00EB3CEB"/>
    <w:rsid w:val="00ED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5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5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5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5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5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5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5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5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5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5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45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5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5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5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5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5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5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5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45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45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45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45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459C"/>
    <w:rPr>
      <w:b/>
      <w:bCs/>
    </w:rPr>
  </w:style>
  <w:style w:type="character" w:styleId="a8">
    <w:name w:val="Emphasis"/>
    <w:basedOn w:val="a0"/>
    <w:uiPriority w:val="20"/>
    <w:qFormat/>
    <w:rsid w:val="007945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459C"/>
    <w:rPr>
      <w:szCs w:val="32"/>
    </w:rPr>
  </w:style>
  <w:style w:type="paragraph" w:styleId="aa">
    <w:name w:val="List Paragraph"/>
    <w:basedOn w:val="a"/>
    <w:uiPriority w:val="34"/>
    <w:qFormat/>
    <w:rsid w:val="007945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459C"/>
    <w:rPr>
      <w:i/>
    </w:rPr>
  </w:style>
  <w:style w:type="character" w:customStyle="1" w:styleId="22">
    <w:name w:val="Цитата 2 Знак"/>
    <w:basedOn w:val="a0"/>
    <w:link w:val="21"/>
    <w:uiPriority w:val="29"/>
    <w:rsid w:val="007945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45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459C"/>
    <w:rPr>
      <w:b/>
      <w:i/>
      <w:sz w:val="24"/>
    </w:rPr>
  </w:style>
  <w:style w:type="character" w:styleId="ad">
    <w:name w:val="Subtle Emphasis"/>
    <w:uiPriority w:val="19"/>
    <w:qFormat/>
    <w:rsid w:val="007945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45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45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45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45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45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5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5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5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5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5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5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5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5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5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5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45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5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5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5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5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5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5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5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45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45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45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45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459C"/>
    <w:rPr>
      <w:b/>
      <w:bCs/>
    </w:rPr>
  </w:style>
  <w:style w:type="character" w:styleId="a8">
    <w:name w:val="Emphasis"/>
    <w:basedOn w:val="a0"/>
    <w:uiPriority w:val="20"/>
    <w:qFormat/>
    <w:rsid w:val="007945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459C"/>
    <w:rPr>
      <w:szCs w:val="32"/>
    </w:rPr>
  </w:style>
  <w:style w:type="paragraph" w:styleId="aa">
    <w:name w:val="List Paragraph"/>
    <w:basedOn w:val="a"/>
    <w:uiPriority w:val="34"/>
    <w:qFormat/>
    <w:rsid w:val="007945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459C"/>
    <w:rPr>
      <w:i/>
    </w:rPr>
  </w:style>
  <w:style w:type="character" w:customStyle="1" w:styleId="22">
    <w:name w:val="Цитата 2 Знак"/>
    <w:basedOn w:val="a0"/>
    <w:link w:val="21"/>
    <w:uiPriority w:val="29"/>
    <w:rsid w:val="007945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45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459C"/>
    <w:rPr>
      <w:b/>
      <w:i/>
      <w:sz w:val="24"/>
    </w:rPr>
  </w:style>
  <w:style w:type="character" w:styleId="ad">
    <w:name w:val="Subtle Emphasis"/>
    <w:uiPriority w:val="19"/>
    <w:qFormat/>
    <w:rsid w:val="007945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45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45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45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45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45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ona-tur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лпг</cp:lastModifiedBy>
  <cp:revision>5</cp:revision>
  <cp:lastPrinted>2014-05-14T11:32:00Z</cp:lastPrinted>
  <dcterms:created xsi:type="dcterms:W3CDTF">2014-08-29T08:11:00Z</dcterms:created>
  <dcterms:modified xsi:type="dcterms:W3CDTF">2017-03-09T08:16:00Z</dcterms:modified>
</cp:coreProperties>
</file>